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9A30" w14:textId="4B67824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Temeljem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72. Zakona o komunalnom gospodarstvu (“Narodne novine”, broj</w:t>
      </w:r>
      <w:r w:rsidR="00A344CE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68/</w:t>
      </w:r>
      <w:r w:rsidR="00A344CE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, 110/</w:t>
      </w:r>
      <w:r w:rsidR="00A344CE">
        <w:rPr>
          <w:rFonts w:ascii="Times New Roman" w:hAnsi="Times New Roman" w:cs="Times New Roman"/>
          <w:sz w:val="24"/>
          <w:szCs w:val="24"/>
        </w:rPr>
        <w:t xml:space="preserve">18 </w:t>
      </w:r>
      <w:r w:rsidRPr="00B56805">
        <w:rPr>
          <w:rFonts w:ascii="Times New Roman" w:hAnsi="Times New Roman" w:cs="Times New Roman"/>
          <w:sz w:val="24"/>
          <w:szCs w:val="24"/>
        </w:rPr>
        <w:t xml:space="preserve">i 32/20) i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31. Statuta Općine</w:t>
      </w:r>
      <w:r w:rsidR="006C00B9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(</w:t>
      </w:r>
      <w:r w:rsidR="004368FF">
        <w:rPr>
          <w:rFonts w:ascii="Times New Roman" w:hAnsi="Times New Roman" w:cs="Times New Roman"/>
          <w:sz w:val="24"/>
          <w:szCs w:val="24"/>
        </w:rPr>
        <w:t>„</w:t>
      </w:r>
      <w:r w:rsidR="006C00B9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="004368FF">
        <w:rPr>
          <w:rFonts w:ascii="Times New Roman" w:hAnsi="Times New Roman" w:cs="Times New Roman"/>
          <w:sz w:val="24"/>
          <w:szCs w:val="24"/>
        </w:rPr>
        <w:t>“,</w:t>
      </w:r>
      <w:r w:rsidR="006C00B9">
        <w:rPr>
          <w:rFonts w:ascii="Times New Roman" w:hAnsi="Times New Roman" w:cs="Times New Roman"/>
          <w:sz w:val="24"/>
          <w:szCs w:val="24"/>
        </w:rPr>
        <w:t xml:space="preserve"> broj 13/21</w:t>
      </w:r>
      <w:r w:rsidR="00DD7A3C">
        <w:rPr>
          <w:rFonts w:ascii="Times New Roman" w:hAnsi="Times New Roman" w:cs="Times New Roman"/>
          <w:sz w:val="24"/>
          <w:szCs w:val="24"/>
        </w:rPr>
        <w:t xml:space="preserve"> i 11/23</w:t>
      </w:r>
      <w:r w:rsidR="006C00B9">
        <w:rPr>
          <w:rFonts w:ascii="Times New Roman" w:hAnsi="Times New Roman" w:cs="Times New Roman"/>
          <w:sz w:val="24"/>
          <w:szCs w:val="24"/>
        </w:rPr>
        <w:t xml:space="preserve">)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</w:t>
      </w:r>
      <w:r w:rsidR="004368FF">
        <w:rPr>
          <w:rFonts w:ascii="Times New Roman" w:hAnsi="Times New Roman" w:cs="Times New Roman"/>
          <w:sz w:val="24"/>
          <w:szCs w:val="24"/>
        </w:rPr>
        <w:t xml:space="preserve"> svojoj</w:t>
      </w:r>
      <w:r w:rsidRP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515174">
        <w:rPr>
          <w:rFonts w:ascii="Times New Roman" w:hAnsi="Times New Roman" w:cs="Times New Roman"/>
          <w:sz w:val="24"/>
          <w:szCs w:val="24"/>
        </w:rPr>
        <w:t>1</w:t>
      </w:r>
      <w:r w:rsidR="00DD7A3C">
        <w:rPr>
          <w:rFonts w:ascii="Times New Roman" w:hAnsi="Times New Roman" w:cs="Times New Roman"/>
          <w:sz w:val="24"/>
          <w:szCs w:val="24"/>
        </w:rPr>
        <w:t>8</w:t>
      </w:r>
      <w:r w:rsidRPr="00B56805">
        <w:rPr>
          <w:rFonts w:ascii="Times New Roman" w:hAnsi="Times New Roman" w:cs="Times New Roman"/>
          <w:sz w:val="24"/>
          <w:szCs w:val="24"/>
        </w:rPr>
        <w:t>. sjednici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anoj dana </w:t>
      </w:r>
      <w:r w:rsidR="00DD7A3C">
        <w:rPr>
          <w:rFonts w:ascii="Times New Roman" w:hAnsi="Times New Roman" w:cs="Times New Roman"/>
          <w:sz w:val="24"/>
          <w:szCs w:val="24"/>
        </w:rPr>
        <w:t>14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6C00B9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DD7A3C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godine donosi</w:t>
      </w:r>
    </w:p>
    <w:p w14:paraId="107CFD71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3B080" w14:textId="7146648F" w:rsidR="008269AF" w:rsidRDefault="00DD7A3C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="008269AF" w:rsidRPr="00B56805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269AF" w:rsidRPr="00B56805">
        <w:rPr>
          <w:rFonts w:ascii="Times New Roman" w:hAnsi="Times New Roman" w:cs="Times New Roman"/>
          <w:sz w:val="24"/>
          <w:szCs w:val="24"/>
        </w:rPr>
        <w:t>. godinu</w:t>
      </w:r>
    </w:p>
    <w:p w14:paraId="55725C02" w14:textId="77777777" w:rsidR="00B56805" w:rsidRPr="00B56805" w:rsidRDefault="00B56805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E6F590" w14:textId="09619794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1.</w:t>
      </w:r>
    </w:p>
    <w:p w14:paraId="0000AE29" w14:textId="77777777" w:rsidR="008B7B54" w:rsidRPr="00B56805" w:rsidRDefault="008B7B5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757F7" w14:textId="239F88A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Ovim Programom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DD7A3C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 godinu (dalje: Program) 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uju se izvori i namjena sredstava za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komunalne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infrastrukture u 202</w:t>
      </w:r>
      <w:r w:rsidR="00DD7A3C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 godini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Povljana.</w:t>
      </w:r>
    </w:p>
    <w:p w14:paraId="4EE9FAAF" w14:textId="77777777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 smislu ovog programa, pojam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obuhvaća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redovno i poja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ano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u sljedećim programima:</w:t>
      </w:r>
    </w:p>
    <w:p w14:paraId="1F16B6D3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nerazvrstanih cesta</w:t>
      </w:r>
    </w:p>
    <w:p w14:paraId="22057407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površina na kojima nije dopušten promet motornim vozilima</w:t>
      </w:r>
    </w:p>
    <w:p w14:paraId="25551972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 javne odvodnje oborinskih voda</w:t>
      </w:r>
    </w:p>
    <w:p w14:paraId="7416062D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zelenih površina</w:t>
      </w:r>
    </w:p>
    <w:p w14:paraId="5DD6A399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evina, ure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aja i predmeta javne namjene</w:t>
      </w:r>
    </w:p>
    <w:p w14:paraId="20EDE9BD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groblja i krematorija unutar groblja</w:t>
      </w:r>
    </w:p>
    <w:p w14:paraId="2A73BE17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 xml:space="preserve">avanje </w:t>
      </w:r>
      <w:r w:rsidR="006C00B9" w:rsidRPr="006C00B9">
        <w:rPr>
          <w:rFonts w:ascii="Times New Roman" w:hAnsi="Times New Roman" w:cs="Times New Roman"/>
          <w:sz w:val="24"/>
          <w:szCs w:val="24"/>
        </w:rPr>
        <w:t>č</w:t>
      </w:r>
      <w:r w:rsidRPr="006C00B9">
        <w:rPr>
          <w:rFonts w:ascii="Times New Roman" w:hAnsi="Times New Roman" w:cs="Times New Roman"/>
          <w:sz w:val="24"/>
          <w:szCs w:val="24"/>
        </w:rPr>
        <w:t>istoće javnih površina</w:t>
      </w:r>
    </w:p>
    <w:p w14:paraId="30D3ECB2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javne rasvjete</w:t>
      </w:r>
    </w:p>
    <w:p w14:paraId="762C7F38" w14:textId="5745EE4D" w:rsidR="008269AF" w:rsidRP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dezinfekcija, dezinsekcija i deratizacija</w:t>
      </w:r>
    </w:p>
    <w:p w14:paraId="36EEB80A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750A" w14:textId="4BFFCDA8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2.</w:t>
      </w:r>
    </w:p>
    <w:p w14:paraId="2F818BEF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ABD779" w14:textId="623FD27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realizaciju ovog Programa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ine:</w:t>
      </w:r>
    </w:p>
    <w:p w14:paraId="7B51F2AF" w14:textId="654B28FA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Red. br. </w:t>
      </w:r>
      <w:r w:rsidR="006C00B9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IZVOR FINANCIRANJA</w:t>
      </w:r>
      <w:r w:rsidR="006C00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6805">
        <w:rPr>
          <w:rFonts w:ascii="Times New Roman" w:hAnsi="Times New Roman" w:cs="Times New Roman"/>
          <w:sz w:val="24"/>
          <w:szCs w:val="24"/>
        </w:rPr>
        <w:t xml:space="preserve"> PLANIRANO U </w:t>
      </w:r>
      <w:r w:rsidR="008B7B54">
        <w:rPr>
          <w:rFonts w:ascii="Times New Roman" w:hAnsi="Times New Roman" w:cs="Times New Roman"/>
          <w:sz w:val="24"/>
          <w:szCs w:val="24"/>
        </w:rPr>
        <w:t>202</w:t>
      </w:r>
      <w:r w:rsidR="003C019B">
        <w:rPr>
          <w:rFonts w:ascii="Times New Roman" w:hAnsi="Times New Roman" w:cs="Times New Roman"/>
          <w:sz w:val="24"/>
          <w:szCs w:val="24"/>
        </w:rPr>
        <w:t>4</w:t>
      </w:r>
      <w:r w:rsidR="008B7B54">
        <w:rPr>
          <w:rFonts w:ascii="Times New Roman" w:hAnsi="Times New Roman" w:cs="Times New Roman"/>
          <w:sz w:val="24"/>
          <w:szCs w:val="24"/>
        </w:rPr>
        <w:t>. (EUR)</w:t>
      </w:r>
    </w:p>
    <w:p w14:paraId="778BE3FD" w14:textId="56AB8B7A" w:rsidR="006C00B9" w:rsidRPr="000F0AB7" w:rsidRDefault="008269AF" w:rsidP="00B568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Komunalna naknada 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  </w:t>
      </w:r>
      <w:r w:rsidR="003C019B">
        <w:rPr>
          <w:rFonts w:ascii="Times New Roman" w:hAnsi="Times New Roman" w:cs="Times New Roman"/>
          <w:sz w:val="24"/>
          <w:szCs w:val="24"/>
        </w:rPr>
        <w:t>57.250,00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CA606D7" w14:textId="75BD1320" w:rsidR="006C00B9" w:rsidRPr="000F0AB7" w:rsidRDefault="008269AF" w:rsidP="00B568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>Komunalni doprino</w:t>
      </w:r>
      <w:r w:rsidR="006C00B9" w:rsidRPr="000F0AB7">
        <w:rPr>
          <w:rFonts w:ascii="Times New Roman" w:hAnsi="Times New Roman" w:cs="Times New Roman"/>
          <w:sz w:val="24"/>
          <w:szCs w:val="24"/>
        </w:rPr>
        <w:t>s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3C019B">
        <w:rPr>
          <w:rFonts w:ascii="Times New Roman" w:hAnsi="Times New Roman" w:cs="Times New Roman"/>
          <w:sz w:val="24"/>
          <w:szCs w:val="24"/>
        </w:rPr>
        <w:t>180.554,33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3845AF3" w14:textId="6D536F29" w:rsidR="006C00B9" w:rsidRPr="000F0AB7" w:rsidRDefault="008269AF" w:rsidP="00B568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>Tekuće pomoći iz dr</w:t>
      </w:r>
      <w:r w:rsidR="006C00B9" w:rsidRPr="000F0AB7">
        <w:rPr>
          <w:rFonts w:ascii="Times New Roman" w:hAnsi="Times New Roman" w:cs="Times New Roman"/>
          <w:sz w:val="24"/>
          <w:szCs w:val="24"/>
        </w:rPr>
        <w:t>ž</w:t>
      </w:r>
      <w:r w:rsidRPr="000F0AB7">
        <w:rPr>
          <w:rFonts w:ascii="Times New Roman" w:hAnsi="Times New Roman" w:cs="Times New Roman"/>
          <w:sz w:val="24"/>
          <w:szCs w:val="24"/>
        </w:rPr>
        <w:t>avnog prora</w:t>
      </w:r>
      <w:r w:rsidR="006C00B9" w:rsidRPr="000F0AB7">
        <w:rPr>
          <w:rFonts w:ascii="Times New Roman" w:hAnsi="Times New Roman" w:cs="Times New Roman"/>
          <w:sz w:val="24"/>
          <w:szCs w:val="24"/>
        </w:rPr>
        <w:t>č</w:t>
      </w:r>
      <w:r w:rsidRPr="000F0AB7">
        <w:rPr>
          <w:rFonts w:ascii="Times New Roman" w:hAnsi="Times New Roman" w:cs="Times New Roman"/>
          <w:sz w:val="24"/>
          <w:szCs w:val="24"/>
        </w:rPr>
        <w:t xml:space="preserve">una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019B">
        <w:rPr>
          <w:rFonts w:ascii="Times New Roman" w:hAnsi="Times New Roman" w:cs="Times New Roman"/>
          <w:sz w:val="24"/>
          <w:szCs w:val="24"/>
        </w:rPr>
        <w:t xml:space="preserve">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</w:t>
      </w:r>
      <w:r w:rsidR="003C019B">
        <w:rPr>
          <w:rFonts w:ascii="Times New Roman" w:hAnsi="Times New Roman" w:cs="Times New Roman"/>
          <w:sz w:val="24"/>
          <w:szCs w:val="24"/>
        </w:rPr>
        <w:t>1.650,00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248D842" w14:textId="1BFABB07" w:rsidR="00471ECC" w:rsidRPr="000F0AB7" w:rsidRDefault="00471ECC" w:rsidP="00B568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Vlastiti izvori            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  2</w:t>
      </w:r>
      <w:r w:rsidRPr="000F0AB7">
        <w:rPr>
          <w:rFonts w:ascii="Times New Roman" w:hAnsi="Times New Roman" w:cs="Times New Roman"/>
          <w:sz w:val="24"/>
          <w:szCs w:val="24"/>
        </w:rPr>
        <w:t>0.000,00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8F00BE" w14:textId="7BC677E4" w:rsidR="008269A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UKUPNO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E71EEB">
        <w:rPr>
          <w:rFonts w:ascii="Times New Roman" w:hAnsi="Times New Roman" w:cs="Times New Roman"/>
          <w:sz w:val="24"/>
          <w:szCs w:val="24"/>
        </w:rPr>
        <w:t>259.454,33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D1C51BC" w14:textId="77777777" w:rsidR="008269AF" w:rsidRPr="00B56805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.</w:t>
      </w:r>
    </w:p>
    <w:p w14:paraId="72789BE5" w14:textId="615C9C7A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3.</w:t>
      </w:r>
    </w:p>
    <w:p w14:paraId="38EBE011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C78B5A" w14:textId="719E3C6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uje se opis i opseg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kako slijedi:</w:t>
      </w:r>
    </w:p>
    <w:p w14:paraId="5039C619" w14:textId="791D0D43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1.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</w:t>
      </w:r>
    </w:p>
    <w:p w14:paraId="1676D27D" w14:textId="604C401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nerazvrstanih cesta podrazumijeva se skup mjera i radnji koje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obavljaju tijekom cijele godine na nerazvrstanim cestama,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svu opremu,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instalacije, sa svrhom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prohodnosti i tehni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ispravnosti cesta i prometne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sigurnosti na njima (redovito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kao i mjestimi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nog poboljšanja elemenata ceste,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osiguravanja sigurnosti i trajnosti ceste i cestovnih objekata i povećanja sigurnosti prometa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(izvanredno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a u skladu s propisima kojima je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cesta.</w:t>
      </w:r>
    </w:p>
    <w:p w14:paraId="2AE966A3" w14:textId="5CA281DB" w:rsidR="008269AF" w:rsidRPr="00B56805" w:rsidRDefault="00515174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 d</w:t>
      </w:r>
      <w:r w:rsidR="008269AF" w:rsidRPr="00B56805">
        <w:rPr>
          <w:rFonts w:ascii="Times New Roman" w:hAnsi="Times New Roman" w:cs="Times New Roman"/>
          <w:sz w:val="24"/>
          <w:szCs w:val="24"/>
        </w:rPr>
        <w:t>jelatnost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avanja nerazvrstanih cesta povjerena </w:t>
      </w:r>
      <w:r>
        <w:rPr>
          <w:rFonts w:ascii="Times New Roman" w:hAnsi="Times New Roman" w:cs="Times New Roman"/>
          <w:sz w:val="24"/>
          <w:szCs w:val="24"/>
        </w:rPr>
        <w:t>je trgovačkom društvu Čistoći Povljana d.d.</w:t>
      </w:r>
    </w:p>
    <w:p w14:paraId="46CE71A4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34BC3" w14:textId="55AFB7BA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cesta:</w:t>
      </w:r>
    </w:p>
    <w:p w14:paraId="6AA14ECF" w14:textId="7AE4C9D7" w:rsidR="00421B65" w:rsidRPr="00CB6D14" w:rsidRDefault="00421B65" w:rsidP="00CB6D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Održavanje lokalnih i nerazvrstanih cesta</w:t>
      </w:r>
      <w:r w:rsidR="00676C0D">
        <w:rPr>
          <w:rFonts w:ascii="Times New Roman" w:hAnsi="Times New Roman" w:cs="Times New Roman"/>
          <w:sz w:val="24"/>
          <w:szCs w:val="24"/>
        </w:rPr>
        <w:t xml:space="preserve"> A101205</w:t>
      </w:r>
    </w:p>
    <w:p w14:paraId="38EDFF86" w14:textId="6EE92F22" w:rsidR="00421B65" w:rsidRPr="00CB6D14" w:rsidRDefault="00421B65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76C0D">
        <w:rPr>
          <w:rFonts w:ascii="Times New Roman" w:hAnsi="Times New Roman" w:cs="Times New Roman"/>
          <w:sz w:val="24"/>
          <w:szCs w:val="24"/>
        </w:rPr>
        <w:t>16.439,33</w:t>
      </w:r>
      <w:r w:rsidR="00DB388B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13B7616" w14:textId="0CCB0939" w:rsidR="00421B65" w:rsidRPr="00CB6D14" w:rsidRDefault="00421B65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Ukupno:</w:t>
      </w:r>
      <w:r w:rsidR="00676C0D">
        <w:rPr>
          <w:rFonts w:ascii="Times New Roman" w:hAnsi="Times New Roman" w:cs="Times New Roman"/>
          <w:sz w:val="24"/>
          <w:szCs w:val="24"/>
        </w:rPr>
        <w:t>16.439,33</w:t>
      </w:r>
      <w:r w:rsidR="00DB388B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D8166A2" w14:textId="782E8B82" w:rsidR="00CB6D14" w:rsidRDefault="00CB6D14" w:rsidP="00CB6D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ceste procesije „Srce Isusovo</w:t>
      </w:r>
    </w:p>
    <w:p w14:paraId="26118943" w14:textId="6FE88933" w:rsidR="00CB6D14" w:rsidRP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76C0D">
        <w:rPr>
          <w:rFonts w:ascii="Times New Roman" w:hAnsi="Times New Roman" w:cs="Times New Roman"/>
          <w:sz w:val="24"/>
          <w:szCs w:val="24"/>
        </w:rPr>
        <w:t>11.650,00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8289557" w14:textId="47296548" w:rsid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 w:rsidR="00676C0D">
        <w:rPr>
          <w:rFonts w:ascii="Times New Roman" w:hAnsi="Times New Roman" w:cs="Times New Roman"/>
          <w:sz w:val="24"/>
          <w:szCs w:val="24"/>
        </w:rPr>
        <w:t>11.650,00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6963003" w14:textId="2FE6ACA8" w:rsidR="00CB6D14" w:rsidRDefault="00CB6D14" w:rsidP="00CB6D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Redovito održavanje nerazvrstanih cesta (Hršćica) </w:t>
      </w:r>
      <w:r w:rsidR="00676C0D">
        <w:rPr>
          <w:rFonts w:ascii="Times New Roman" w:hAnsi="Times New Roman" w:cs="Times New Roman"/>
          <w:sz w:val="24"/>
          <w:szCs w:val="24"/>
        </w:rPr>
        <w:t>K101205</w:t>
      </w:r>
    </w:p>
    <w:p w14:paraId="258ECF65" w14:textId="64C51A18" w:rsidR="00CB6D14" w:rsidRP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39.820,00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8CD7F94" w14:textId="210D7478" w:rsidR="00CB6D14" w:rsidRP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39.820,00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1A87E79" w14:textId="3472C224" w:rsidR="001C526E" w:rsidRPr="00EE33FF" w:rsidRDefault="001C526E" w:rsidP="002B2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676C0D">
        <w:rPr>
          <w:rFonts w:ascii="Times New Roman" w:hAnsi="Times New Roman" w:cs="Times New Roman"/>
          <w:sz w:val="24"/>
          <w:szCs w:val="24"/>
        </w:rPr>
        <w:t>67.909,33</w:t>
      </w:r>
      <w:r w:rsidR="00EE33FF" w:rsidRP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E478314" w14:textId="77777777" w:rsidR="007D3BFD" w:rsidRPr="00DB388B" w:rsidRDefault="007D3BFD" w:rsidP="007D3B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C5772" w14:textId="4FDCD509" w:rsidR="008269AF" w:rsidRPr="00DB388B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2.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 javnih površina na kojima nije dopušten promet motornim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vozilima</w:t>
      </w:r>
    </w:p>
    <w:p w14:paraId="02407636" w14:textId="19D71120" w:rsidR="008269AF" w:rsidRPr="00DB388B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Pod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avanjem javnih površina na kojima nije dopušten promet motornih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vozila podrazumijeva se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 i popravci tih površina kojima se osigurava njihova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funkcionalna ispravnost.</w:t>
      </w:r>
    </w:p>
    <w:p w14:paraId="55499B6A" w14:textId="5961E0F8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Javne prometne površine na kojima nije dopušten promet motornim vozilima su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trgovi, plo</w:t>
      </w:r>
      <w:r w:rsidR="00754160" w:rsidRPr="00DB388B">
        <w:rPr>
          <w:rFonts w:ascii="Times New Roman" w:hAnsi="Times New Roman" w:cs="Times New Roman"/>
          <w:sz w:val="24"/>
          <w:szCs w:val="24"/>
        </w:rPr>
        <w:t>č</w:t>
      </w:r>
      <w:r w:rsidRPr="00DB388B">
        <w:rPr>
          <w:rFonts w:ascii="Times New Roman" w:hAnsi="Times New Roman" w:cs="Times New Roman"/>
          <w:sz w:val="24"/>
          <w:szCs w:val="24"/>
        </w:rPr>
        <w:t>nici,</w:t>
      </w:r>
      <w:r w:rsidRPr="00B56805">
        <w:rPr>
          <w:rFonts w:ascii="Times New Roman" w:hAnsi="Times New Roman" w:cs="Times New Roman"/>
          <w:sz w:val="24"/>
          <w:szCs w:val="24"/>
        </w:rPr>
        <w:t xml:space="preserve"> javni prolazi, javne stube, pre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aci, šetališta,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e, biciklisti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pješa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staze, pothodnici, podvo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nadvo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mostovi i tuneli, ako nisu sastavni dio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nerazvrstane ili druge ceste.</w:t>
      </w:r>
    </w:p>
    <w:p w14:paraId="48433B5A" w14:textId="2BE5F800" w:rsidR="005D2491" w:rsidRPr="005D2491" w:rsidRDefault="008269AF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te podrazumijevaju </w:t>
      </w:r>
      <w:r w:rsidR="005D2491" w:rsidRPr="005D2491">
        <w:rPr>
          <w:rFonts w:ascii="Times New Roman" w:hAnsi="Times New Roman" w:cs="Times New Roman"/>
          <w:sz w:val="24"/>
          <w:szCs w:val="24"/>
        </w:rPr>
        <w:t>redovno i izvanredno (u slučaju nevremena kada je količina izbačenog materijala na plažama veća nego obično) čišćenje plaža na području Općine Povljana.</w:t>
      </w:r>
    </w:p>
    <w:p w14:paraId="405B5B1B" w14:textId="4177CC50" w:rsidR="008269AF" w:rsidRPr="00B56805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Održavanje plaža podrazumijeva ravnanje plaža ručno ili kombiniranim strojem, kada za to postoji potreba, a posebno nakon većih nevremena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9AF" w:rsidRPr="00B56805">
        <w:rPr>
          <w:rFonts w:ascii="Times New Roman" w:hAnsi="Times New Roman" w:cs="Times New Roman"/>
          <w:sz w:val="24"/>
          <w:szCs w:val="24"/>
        </w:rPr>
        <w:t>postavljanje i pra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njenje koševa za otpatke i uklanjanje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odba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enog otpada, naplavina i biološkog otpada, saniranje posljedica nevremena i plime.</w:t>
      </w:r>
    </w:p>
    <w:p w14:paraId="49FAC895" w14:textId="77777777" w:rsidR="00615DC5" w:rsidRDefault="00615DC5" w:rsidP="00615DC5">
      <w:pPr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održavanja javnih površina na kojima nije dopušten promet motornim vozilima povjerena je trgovačkom društvu Čistoći Povljana d.d.</w:t>
      </w:r>
    </w:p>
    <w:p w14:paraId="1FE4D2BA" w14:textId="1C39F6BD" w:rsidR="008269AF" w:rsidRDefault="008269AF" w:rsidP="00615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vozilima:</w:t>
      </w:r>
    </w:p>
    <w:p w14:paraId="6C82244A" w14:textId="77777777" w:rsidR="004C0F73" w:rsidRDefault="004C0F73" w:rsidP="004C0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AA477" w14:textId="5FD75102" w:rsidR="00CB6D14" w:rsidRPr="004C0F73" w:rsidRDefault="00CB6D14" w:rsidP="004C0F7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Uređenje biciklističkih staza</w:t>
      </w:r>
      <w:r w:rsidR="008A36B3">
        <w:rPr>
          <w:rFonts w:ascii="Times New Roman" w:hAnsi="Times New Roman" w:cs="Times New Roman"/>
          <w:sz w:val="24"/>
          <w:szCs w:val="24"/>
        </w:rPr>
        <w:t xml:space="preserve"> (K100902)</w:t>
      </w:r>
    </w:p>
    <w:p w14:paraId="01EF8B8C" w14:textId="728EEEFD" w:rsid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A36B3">
        <w:rPr>
          <w:rFonts w:ascii="Times New Roman" w:hAnsi="Times New Roman" w:cs="Times New Roman"/>
          <w:sz w:val="24"/>
          <w:szCs w:val="24"/>
        </w:rPr>
        <w:t>6.204,00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 i 52 (Ostale pomoći) </w:t>
      </w:r>
      <w:r w:rsidR="008A36B3">
        <w:rPr>
          <w:rFonts w:ascii="Times New Roman" w:hAnsi="Times New Roman" w:cs="Times New Roman"/>
          <w:sz w:val="24"/>
          <w:szCs w:val="24"/>
        </w:rPr>
        <w:t>1.650,00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409473C" w14:textId="50979993" w:rsidR="004C0F73" w:rsidRDefault="00CB6D14" w:rsidP="004C0F7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 w:rsidR="008A36B3">
        <w:rPr>
          <w:rFonts w:ascii="Times New Roman" w:hAnsi="Times New Roman" w:cs="Times New Roman"/>
          <w:sz w:val="24"/>
          <w:szCs w:val="24"/>
        </w:rPr>
        <w:t>7.854,00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262889F" w14:textId="6348E09D" w:rsidR="00CB6D14" w:rsidRPr="004C0F73" w:rsidRDefault="00CB6D14" w:rsidP="004C0F7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Održavanje biciklističkih staza</w:t>
      </w:r>
      <w:r w:rsidR="00676C0D">
        <w:rPr>
          <w:rFonts w:ascii="Times New Roman" w:hAnsi="Times New Roman" w:cs="Times New Roman"/>
          <w:sz w:val="24"/>
          <w:szCs w:val="24"/>
        </w:rPr>
        <w:t xml:space="preserve"> </w:t>
      </w:r>
      <w:r w:rsidR="008A36B3">
        <w:rPr>
          <w:rFonts w:ascii="Times New Roman" w:hAnsi="Times New Roman" w:cs="Times New Roman"/>
          <w:sz w:val="24"/>
          <w:szCs w:val="24"/>
        </w:rPr>
        <w:t>(A101210)</w:t>
      </w:r>
    </w:p>
    <w:p w14:paraId="092016A7" w14:textId="5037CFFC" w:rsidR="00CB6D14" w:rsidRDefault="00CB6D14" w:rsidP="00CB6D1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A36B3">
        <w:rPr>
          <w:rFonts w:ascii="Times New Roman" w:hAnsi="Times New Roman" w:cs="Times New Roman"/>
          <w:sz w:val="24"/>
          <w:szCs w:val="24"/>
        </w:rPr>
        <w:t>9.800,00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5C5E551" w14:textId="655B79C4" w:rsidR="004C0F73" w:rsidRDefault="00CB6D14" w:rsidP="004C0F7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 xml:space="preserve">Ukupno: </w:t>
      </w:r>
      <w:r w:rsidR="008A36B3">
        <w:rPr>
          <w:rFonts w:ascii="Times New Roman" w:hAnsi="Times New Roman" w:cs="Times New Roman"/>
          <w:sz w:val="24"/>
          <w:szCs w:val="24"/>
        </w:rPr>
        <w:t>9.800,00</w:t>
      </w:r>
      <w:r w:rsidRPr="00DB388B">
        <w:rPr>
          <w:rFonts w:ascii="Times New Roman" w:hAnsi="Times New Roman" w:cs="Times New Roman"/>
          <w:sz w:val="24"/>
          <w:szCs w:val="24"/>
        </w:rPr>
        <w:t xml:space="preserve"> EU</w:t>
      </w:r>
      <w:r w:rsidR="004C0F73">
        <w:rPr>
          <w:rFonts w:ascii="Times New Roman" w:hAnsi="Times New Roman" w:cs="Times New Roman"/>
          <w:sz w:val="24"/>
          <w:szCs w:val="24"/>
        </w:rPr>
        <w:t>R</w:t>
      </w:r>
    </w:p>
    <w:p w14:paraId="6A8B8089" w14:textId="174E1EA3" w:rsidR="008269AF" w:rsidRPr="004C0F73" w:rsidRDefault="002B269E" w:rsidP="004C0F7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Nadohrana i održavanje plaža</w:t>
      </w:r>
      <w:r w:rsidR="00676C0D">
        <w:rPr>
          <w:rFonts w:ascii="Times New Roman" w:hAnsi="Times New Roman" w:cs="Times New Roman"/>
          <w:sz w:val="24"/>
          <w:szCs w:val="24"/>
        </w:rPr>
        <w:t xml:space="preserve"> </w:t>
      </w:r>
      <w:r w:rsidR="008A36B3">
        <w:rPr>
          <w:rFonts w:ascii="Times New Roman" w:hAnsi="Times New Roman" w:cs="Times New Roman"/>
          <w:sz w:val="24"/>
          <w:szCs w:val="24"/>
        </w:rPr>
        <w:t>(</w:t>
      </w:r>
      <w:r w:rsidR="00676C0D">
        <w:rPr>
          <w:rFonts w:ascii="Times New Roman" w:hAnsi="Times New Roman" w:cs="Times New Roman"/>
          <w:sz w:val="24"/>
          <w:szCs w:val="24"/>
        </w:rPr>
        <w:t>A101211</w:t>
      </w:r>
      <w:r w:rsidR="008A36B3">
        <w:rPr>
          <w:rFonts w:ascii="Times New Roman" w:hAnsi="Times New Roman" w:cs="Times New Roman"/>
          <w:sz w:val="24"/>
          <w:szCs w:val="24"/>
        </w:rPr>
        <w:t>)</w:t>
      </w:r>
    </w:p>
    <w:p w14:paraId="48B0D5B3" w14:textId="6FCD7B66" w:rsidR="002B269E" w:rsidRPr="00DB388B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0033858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269E" w:rsidRPr="00DB388B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76C0D">
        <w:rPr>
          <w:rFonts w:ascii="Times New Roman" w:hAnsi="Times New Roman" w:cs="Times New Roman"/>
          <w:sz w:val="24"/>
          <w:szCs w:val="24"/>
        </w:rPr>
        <w:t>33.900,00</w:t>
      </w:r>
      <w:r w:rsidR="00DB388B" w:rsidRPr="00DB388B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4293A2E" w14:textId="0C319462" w:rsidR="002B269E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269E" w:rsidRPr="00DB388B">
        <w:rPr>
          <w:rFonts w:ascii="Times New Roman" w:hAnsi="Times New Roman" w:cs="Times New Roman"/>
          <w:sz w:val="24"/>
          <w:szCs w:val="24"/>
        </w:rPr>
        <w:t xml:space="preserve">Ukupno: </w:t>
      </w:r>
      <w:r w:rsidR="00676C0D">
        <w:rPr>
          <w:rFonts w:ascii="Times New Roman" w:hAnsi="Times New Roman" w:cs="Times New Roman"/>
          <w:sz w:val="24"/>
          <w:szCs w:val="24"/>
        </w:rPr>
        <w:t>33.900,00</w:t>
      </w:r>
      <w:r w:rsidR="00DB388B" w:rsidRPr="00DB388B">
        <w:rPr>
          <w:rFonts w:ascii="Times New Roman" w:hAnsi="Times New Roman" w:cs="Times New Roman"/>
          <w:sz w:val="24"/>
          <w:szCs w:val="24"/>
        </w:rPr>
        <w:t xml:space="preserve"> EUR</w:t>
      </w:r>
    </w:p>
    <w:bookmarkEnd w:id="0"/>
    <w:p w14:paraId="6644FEEF" w14:textId="5932342E" w:rsidR="00E01916" w:rsidRPr="004C0F73" w:rsidRDefault="00CB6D14" w:rsidP="004C0F7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U</w:t>
      </w:r>
      <w:r w:rsidR="00E01916" w:rsidRPr="004C0F73">
        <w:rPr>
          <w:rFonts w:ascii="Times New Roman" w:hAnsi="Times New Roman" w:cs="Times New Roman"/>
          <w:sz w:val="24"/>
          <w:szCs w:val="24"/>
        </w:rPr>
        <w:t>ređenje šume oko groblja</w:t>
      </w:r>
      <w:r w:rsidR="00676C0D">
        <w:rPr>
          <w:rFonts w:ascii="Times New Roman" w:hAnsi="Times New Roman" w:cs="Times New Roman"/>
          <w:sz w:val="24"/>
          <w:szCs w:val="24"/>
        </w:rPr>
        <w:t xml:space="preserve"> </w:t>
      </w:r>
      <w:r w:rsidR="008A36B3">
        <w:rPr>
          <w:rFonts w:ascii="Times New Roman" w:hAnsi="Times New Roman" w:cs="Times New Roman"/>
          <w:sz w:val="24"/>
          <w:szCs w:val="24"/>
        </w:rPr>
        <w:t>(</w:t>
      </w:r>
      <w:r w:rsidR="00676C0D">
        <w:rPr>
          <w:rFonts w:ascii="Times New Roman" w:hAnsi="Times New Roman" w:cs="Times New Roman"/>
          <w:sz w:val="24"/>
          <w:szCs w:val="24"/>
        </w:rPr>
        <w:t>A101214</w:t>
      </w:r>
      <w:r w:rsidR="008A36B3">
        <w:rPr>
          <w:rFonts w:ascii="Times New Roman" w:hAnsi="Times New Roman" w:cs="Times New Roman"/>
          <w:sz w:val="24"/>
          <w:szCs w:val="24"/>
        </w:rPr>
        <w:t>)</w:t>
      </w:r>
    </w:p>
    <w:p w14:paraId="0BEE411A" w14:textId="2A4E541C" w:rsidR="00E01916" w:rsidRPr="00CB6D14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1916"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76C0D">
        <w:rPr>
          <w:rFonts w:ascii="Times New Roman" w:hAnsi="Times New Roman" w:cs="Times New Roman"/>
          <w:sz w:val="24"/>
          <w:szCs w:val="24"/>
        </w:rPr>
        <w:t>6.350,00</w:t>
      </w:r>
      <w:r w:rsidR="00CB6D14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AB6F2D" w14:textId="1E3EA33D" w:rsidR="00E01916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1916"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 w:rsidR="00676C0D">
        <w:rPr>
          <w:rFonts w:ascii="Times New Roman" w:hAnsi="Times New Roman" w:cs="Times New Roman"/>
          <w:sz w:val="24"/>
          <w:szCs w:val="24"/>
        </w:rPr>
        <w:t>6.350,00</w:t>
      </w:r>
      <w:r w:rsidR="00CB6D14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F38000D" w14:textId="450B1601" w:rsidR="004C0F73" w:rsidRDefault="004C0F73" w:rsidP="004C0F7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Održavanje javnih površina na kojima nije dopušten promet motornim vozilima</w:t>
      </w:r>
      <w:r w:rsidR="008A36B3">
        <w:rPr>
          <w:rFonts w:ascii="Times New Roman" w:hAnsi="Times New Roman" w:cs="Times New Roman"/>
          <w:sz w:val="24"/>
          <w:szCs w:val="24"/>
        </w:rPr>
        <w:t xml:space="preserve"> (A101215)</w:t>
      </w:r>
    </w:p>
    <w:p w14:paraId="74EA7539" w14:textId="0E2DA042" w:rsidR="004C0F73" w:rsidRPr="004C0F73" w:rsidRDefault="004C0F73" w:rsidP="004C0F7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76C0D">
        <w:rPr>
          <w:rFonts w:ascii="Times New Roman" w:hAnsi="Times New Roman" w:cs="Times New Roman"/>
          <w:sz w:val="24"/>
          <w:szCs w:val="24"/>
        </w:rPr>
        <w:t>11.636,00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2B2D646" w14:textId="6CE17974" w:rsidR="004C0F73" w:rsidRPr="004C0F73" w:rsidRDefault="004C0F73" w:rsidP="004C0F7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 xml:space="preserve">Ukupno: </w:t>
      </w:r>
      <w:r w:rsidR="00676C0D">
        <w:rPr>
          <w:rFonts w:ascii="Times New Roman" w:hAnsi="Times New Roman" w:cs="Times New Roman"/>
          <w:sz w:val="24"/>
          <w:szCs w:val="24"/>
        </w:rPr>
        <w:t>11.636,00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1932DA7" w14:textId="386784F9" w:rsidR="001C526E" w:rsidRPr="00B56805" w:rsidRDefault="001C526E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8A36B3">
        <w:rPr>
          <w:rFonts w:ascii="Times New Roman" w:hAnsi="Times New Roman" w:cs="Times New Roman"/>
          <w:sz w:val="24"/>
          <w:szCs w:val="24"/>
        </w:rPr>
        <w:t>69.540,00</w:t>
      </w:r>
      <w:r w:rsidR="00EE33FF" w:rsidRP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3865F08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EF5FE" w14:textId="3A2651C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3.Odr</w:t>
      </w:r>
      <w:r w:rsidR="00615DC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javne odvodnje oborinskih voda</w:t>
      </w:r>
    </w:p>
    <w:p w14:paraId="076DFAA5" w14:textId="7CA1762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javne odvodnje oborinskih voda podrazumijeva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upravljanje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koje slu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prihvatu, odvodnji i ispuštanju oborinskih voda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površina javne namjene u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evinskom podru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ju, uklju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koje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voda, osim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u vlasništvu javnih ispor</w:t>
      </w:r>
      <w:r w:rsidR="00FF1DA5">
        <w:rPr>
          <w:rFonts w:ascii="Times New Roman" w:hAnsi="Times New Roman" w:cs="Times New Roman"/>
          <w:sz w:val="24"/>
          <w:szCs w:val="24"/>
        </w:rPr>
        <w:t>uč</w:t>
      </w:r>
      <w:r w:rsidRPr="00B56805">
        <w:rPr>
          <w:rFonts w:ascii="Times New Roman" w:hAnsi="Times New Roman" w:cs="Times New Roman"/>
          <w:sz w:val="24"/>
          <w:szCs w:val="24"/>
        </w:rPr>
        <w:t>itelja vodnih usluga koje, prema posebnim propisima 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vodama, 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voda.</w:t>
      </w:r>
    </w:p>
    <w:p w14:paraId="1FECFF91" w14:textId="21FC6553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Sustav za odvodnju atmosferskih voda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 oborinski kanali, kanalske rešetke,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slivnici koji se redovno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avaju, odnosno provodi se periodi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zavisno od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lokacije, te intervencije u slu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aju za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epljenja tih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6215283A" w14:textId="1C7E8C0A" w:rsidR="008269AF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čišćenja sustava za odvodnju povjerena je trgovačkom društvu Vodovod Povljana d.o.o</w:t>
      </w:r>
      <w:r w:rsidR="008269AF" w:rsidRPr="00B56805">
        <w:rPr>
          <w:rFonts w:ascii="Times New Roman" w:hAnsi="Times New Roman" w:cs="Times New Roman"/>
          <w:sz w:val="24"/>
          <w:szCs w:val="24"/>
        </w:rPr>
        <w:t>.</w:t>
      </w:r>
    </w:p>
    <w:p w14:paraId="60B52F01" w14:textId="20BE03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djelatnost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išćenja sustava za odvodnju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657A9932" w14:textId="491A1F68" w:rsidR="00E01916" w:rsidRPr="002A6E77" w:rsidRDefault="0044185E" w:rsidP="002A6E7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sustava odvodnje </w:t>
      </w:r>
      <w:r w:rsidR="00016B44">
        <w:rPr>
          <w:rFonts w:ascii="Times New Roman" w:hAnsi="Times New Roman" w:cs="Times New Roman"/>
          <w:sz w:val="24"/>
          <w:szCs w:val="24"/>
        </w:rPr>
        <w:t>(A101216)</w:t>
      </w:r>
    </w:p>
    <w:p w14:paraId="2B5412B2" w14:textId="03EA0724" w:rsidR="00E01916" w:rsidRPr="002A6E77" w:rsidRDefault="00E01916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4FE6FAD2" w14:textId="1E95CA0C" w:rsidR="00B56805" w:rsidRPr="002A6E77" w:rsidRDefault="00E01916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Ukupno: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12A752D0" w14:textId="3B910C80" w:rsidR="001C526E" w:rsidRDefault="001C526E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13BE8751" w14:textId="77777777" w:rsidR="0044185E" w:rsidRPr="00B56805" w:rsidRDefault="0044185E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D101C" w14:textId="7BCAFD7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4.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javnih zelenih površina</w:t>
      </w:r>
    </w:p>
    <w:p w14:paraId="21E6FF2F" w14:textId="2A140F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javnih zelenih površina podrazumijeva se košnja, obrezivanje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sakupljanje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biološkog otpada s javnih zelenih površina, obnova,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njega drveća,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ukrasnog grmlja i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drugog bilja, </w:t>
      </w:r>
      <w:bookmarkStart w:id="1" w:name="_Hlk121489227"/>
      <w:r w:rsidRPr="00B56805">
        <w:rPr>
          <w:rFonts w:ascii="Times New Roman" w:hAnsi="Times New Roman" w:cs="Times New Roman"/>
          <w:sz w:val="24"/>
          <w:szCs w:val="24"/>
        </w:rPr>
        <w:t>poplo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enih i nasipanih površina u parkovima, opreme na 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jim igralištima</w:t>
      </w:r>
      <w:bookmarkEnd w:id="1"/>
      <w:r w:rsidRPr="00B56805">
        <w:rPr>
          <w:rFonts w:ascii="Times New Roman" w:hAnsi="Times New Roman" w:cs="Times New Roman"/>
          <w:sz w:val="24"/>
          <w:szCs w:val="24"/>
        </w:rPr>
        <w:t>, fitosanitarna zaštita bilja i biljnog materijala za potrebe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i drugi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poslovi potrebni za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tih površina</w:t>
      </w:r>
      <w:r w:rsidR="00615DC5">
        <w:rPr>
          <w:rFonts w:ascii="Times New Roman" w:hAnsi="Times New Roman" w:cs="Times New Roman"/>
          <w:sz w:val="24"/>
          <w:szCs w:val="24"/>
        </w:rPr>
        <w:t>.</w:t>
      </w:r>
    </w:p>
    <w:p w14:paraId="3FF6E511" w14:textId="61A91018" w:rsidR="00615DC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Javne zelene površine su parkovi, drvoredi, cvjetnjaci, travnjaci, skupine ili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pojedina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na stabla,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ja igrališta s pripadajućom opremom, javni športski i rekreacijski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prostori, zelene površine uz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ceste i ulice, ako nisu sastavni dio nerazvrstane ili druge ceste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odnosno ulice i sl.</w:t>
      </w:r>
    </w:p>
    <w:p w14:paraId="2DDB4B40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71AC" w14:textId="01E3FF38" w:rsidR="00C41354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Komunalna djelatnost održavanja javnih zelenih površina, konkretno sljedeći poslovi: </w:t>
      </w:r>
      <w:r w:rsidRPr="00615DC5">
        <w:rPr>
          <w:rFonts w:ascii="Times New Roman" w:hAnsi="Times New Roman" w:cs="Times New Roman"/>
          <w:sz w:val="24"/>
          <w:szCs w:val="24"/>
        </w:rPr>
        <w:t>košnja, obrezivanje i sakupljanje biološkog otpada s javnih zelenih površina, obnova, održavanje i njega drveća, ukrasnog grmlja i drugog bilja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5DC5">
        <w:rPr>
          <w:rFonts w:ascii="Times New Roman" w:hAnsi="Times New Roman" w:cs="Times New Roman"/>
          <w:sz w:val="24"/>
          <w:szCs w:val="24"/>
        </w:rPr>
        <w:t>fitosanitarna zaštita bilja i biljnog materijala za potrebe održavanja i drugi poslovi potrebni za održavanje tih površina</w:t>
      </w:r>
      <w:r>
        <w:rPr>
          <w:rFonts w:ascii="Times New Roman" w:hAnsi="Times New Roman" w:cs="Times New Roman"/>
          <w:sz w:val="24"/>
          <w:szCs w:val="24"/>
        </w:rPr>
        <w:t>, uređivanje zelenih površina u parkovima, na temelju O</w:t>
      </w:r>
      <w:r w:rsidRPr="00615DC5">
        <w:rPr>
          <w:rFonts w:ascii="Times New Roman" w:hAnsi="Times New Roman" w:cs="Times New Roman"/>
          <w:sz w:val="24"/>
          <w:szCs w:val="24"/>
        </w:rPr>
        <w:t>dlu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615DC5">
        <w:rPr>
          <w:rFonts w:ascii="Times New Roman" w:hAnsi="Times New Roman" w:cs="Times New Roman"/>
          <w:sz w:val="24"/>
          <w:szCs w:val="24"/>
        </w:rPr>
        <w:t xml:space="preserve">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biti će povjereni pravnim ili fizičkim osobama na temelju pisanog ugovora o povjeravanju obavljanja komunalnih djelatnosti, a poslovi održavanja </w:t>
      </w:r>
      <w:r w:rsidRPr="00615DC5">
        <w:rPr>
          <w:rFonts w:ascii="Times New Roman" w:hAnsi="Times New Roman" w:cs="Times New Roman"/>
          <w:sz w:val="24"/>
          <w:szCs w:val="24"/>
        </w:rPr>
        <w:t>popločenih i nasipanih površina u parkovima, opreme na  dječjim igralištima</w:t>
      </w:r>
      <w:r w:rsidR="00A02D2E">
        <w:rPr>
          <w:rFonts w:ascii="Times New Roman" w:hAnsi="Times New Roman" w:cs="Times New Roman"/>
          <w:sz w:val="24"/>
          <w:szCs w:val="24"/>
        </w:rPr>
        <w:t xml:space="preserve"> su, O</w:t>
      </w:r>
      <w:r w:rsidRPr="00615DC5">
        <w:rPr>
          <w:rFonts w:ascii="Times New Roman" w:hAnsi="Times New Roman" w:cs="Times New Roman"/>
          <w:sz w:val="24"/>
          <w:szCs w:val="24"/>
        </w:rPr>
        <w:t>dlukom o komunalnim djelatnostima i povjeravanju obavljanja komunalnih djelatnosti na području Općine Povljana („Službeni glasnik Zadarske županije“ broj 14/22 i 19/22- I. Izmjene i dopune), povjeren</w:t>
      </w:r>
      <w:r w:rsidR="00A02D2E">
        <w:rPr>
          <w:rFonts w:ascii="Times New Roman" w:hAnsi="Times New Roman" w:cs="Times New Roman"/>
          <w:sz w:val="24"/>
          <w:szCs w:val="24"/>
        </w:rPr>
        <w:t>i t</w:t>
      </w:r>
      <w:r w:rsidRPr="00615DC5">
        <w:rPr>
          <w:rFonts w:ascii="Times New Roman" w:hAnsi="Times New Roman" w:cs="Times New Roman"/>
          <w:sz w:val="24"/>
          <w:szCs w:val="24"/>
        </w:rPr>
        <w:t>rgovačkom društvu Čistoć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5DC5">
        <w:rPr>
          <w:rFonts w:ascii="Times New Roman" w:hAnsi="Times New Roman" w:cs="Times New Roman"/>
          <w:sz w:val="24"/>
          <w:szCs w:val="24"/>
        </w:rPr>
        <w:t xml:space="preserve"> Povljana d.d.</w:t>
      </w:r>
    </w:p>
    <w:p w14:paraId="745E20BD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48855" w14:textId="77777777" w:rsidR="002A6E77" w:rsidRDefault="008269AF" w:rsidP="00C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lastRenderedPageBreak/>
        <w:t>Sredstva za djelatnost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zelenih površina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30EEC143" w14:textId="24678311" w:rsidR="00C41354" w:rsidRPr="002A6E77" w:rsidRDefault="00C41354" w:rsidP="002A6E7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 Uređenje košarkaškog igrališta</w:t>
      </w:r>
      <w:r w:rsidR="00016B44">
        <w:rPr>
          <w:rFonts w:ascii="Times New Roman" w:hAnsi="Times New Roman" w:cs="Times New Roman"/>
          <w:sz w:val="24"/>
          <w:szCs w:val="24"/>
        </w:rPr>
        <w:t xml:space="preserve"> (K100901)</w:t>
      </w:r>
    </w:p>
    <w:p w14:paraId="5278FA49" w14:textId="76CE5B55" w:rsidR="00C41354" w:rsidRPr="00C41354" w:rsidRDefault="00C41354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3.085,00</w:t>
      </w:r>
      <w:r w:rsid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D6C44B9" w14:textId="77B0177B" w:rsidR="002A6E77" w:rsidRDefault="00C41354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016B44">
        <w:rPr>
          <w:rFonts w:ascii="Times New Roman" w:hAnsi="Times New Roman" w:cs="Times New Roman"/>
          <w:sz w:val="24"/>
          <w:szCs w:val="24"/>
        </w:rPr>
        <w:t>3.085,00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 EUR</w:t>
      </w:r>
      <w:bookmarkStart w:id="2" w:name="_Hlk90032702"/>
    </w:p>
    <w:p w14:paraId="7E820B4A" w14:textId="514EC6A0" w:rsidR="00421B65" w:rsidRPr="002A6E77" w:rsidRDefault="00421B65" w:rsidP="002A6E7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>Održavanje i uređivanje javnih zelenih površina</w:t>
      </w:r>
      <w:r w:rsidR="00016B44">
        <w:rPr>
          <w:rFonts w:ascii="Times New Roman" w:hAnsi="Times New Roman" w:cs="Times New Roman"/>
          <w:sz w:val="24"/>
          <w:szCs w:val="24"/>
        </w:rPr>
        <w:t xml:space="preserve"> (A101201)</w:t>
      </w:r>
    </w:p>
    <w:p w14:paraId="5DF81C87" w14:textId="60B8FF84" w:rsidR="00421B65" w:rsidRPr="00421B65" w:rsidRDefault="00421B65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18.250,00</w:t>
      </w:r>
      <w:r w:rsid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997FF71" w14:textId="5C668C4F" w:rsidR="00421B65" w:rsidRDefault="00421B65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016B44">
        <w:rPr>
          <w:rFonts w:ascii="Times New Roman" w:hAnsi="Times New Roman" w:cs="Times New Roman"/>
          <w:sz w:val="24"/>
          <w:szCs w:val="24"/>
        </w:rPr>
        <w:t>18.250,00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0A8A703" w14:textId="58C565E2" w:rsidR="001C526E" w:rsidRDefault="001C526E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016B44">
        <w:rPr>
          <w:rFonts w:ascii="Times New Roman" w:hAnsi="Times New Roman" w:cs="Times New Roman"/>
          <w:sz w:val="24"/>
          <w:szCs w:val="24"/>
        </w:rPr>
        <w:t>21.335,00</w:t>
      </w:r>
      <w:r w:rsidR="000339B0" w:rsidRP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bookmarkEnd w:id="2"/>
    <w:p w14:paraId="252C68F4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C80A4" w14:textId="1486C80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5.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i predmeta javne namjene</w:t>
      </w:r>
    </w:p>
    <w:p w14:paraId="0581CC1E" w14:textId="4C607BE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namjene podrazumijeva se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popravci i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tih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i predmeta.</w:t>
      </w:r>
    </w:p>
    <w:p w14:paraId="2AD9ACD7" w14:textId="7D07AA0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javne namjene su nadstrešnice na stajalištima javnog prometa, javni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zdenci, vodoskoci, fontane, javni zahodi, javni satovi, 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 s planom naselja, oznake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kulturnih dobara, zaštićenih dijelova prirode i sadr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aja turisti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namjene, spomenici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skulpture te druge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i predmeti javne namjene lokalnog zna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0B71CF48" w14:textId="7487C15F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djelatnost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aja i predmeta javne namjene povjerena 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trgova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FF1DA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</w:t>
      </w:r>
      <w:r w:rsidR="00FF1DA5">
        <w:rPr>
          <w:rFonts w:ascii="Times New Roman" w:hAnsi="Times New Roman" w:cs="Times New Roman"/>
          <w:sz w:val="24"/>
          <w:szCs w:val="24"/>
        </w:rPr>
        <w:t>.</w:t>
      </w:r>
    </w:p>
    <w:p w14:paraId="31378283" w14:textId="77777777" w:rsidR="00875D65" w:rsidRPr="00875D65" w:rsidRDefault="00875D65" w:rsidP="0087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D65">
        <w:rPr>
          <w:rFonts w:ascii="Times New Roman" w:hAnsi="Times New Roman" w:cs="Times New Roman"/>
          <w:sz w:val="24"/>
          <w:szCs w:val="24"/>
        </w:rPr>
        <w:t>Sredstva za djelatnost održavanja javnih zelenih površina su predviđena kako slijedi:</w:t>
      </w:r>
    </w:p>
    <w:p w14:paraId="273199D0" w14:textId="0BC7C5EA" w:rsidR="002A6E77" w:rsidRPr="002A6E77" w:rsidRDefault="002A6E77" w:rsidP="002A6E7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Održavanje mjesnog trga </w:t>
      </w:r>
      <w:r w:rsidR="00016B44">
        <w:rPr>
          <w:rFonts w:ascii="Times New Roman" w:hAnsi="Times New Roman" w:cs="Times New Roman"/>
          <w:sz w:val="24"/>
          <w:szCs w:val="24"/>
        </w:rPr>
        <w:t>(A101212)</w:t>
      </w:r>
    </w:p>
    <w:p w14:paraId="34E6825A" w14:textId="13D89E0E" w:rsidR="002A6E77" w:rsidRPr="004C0F73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0F73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5.950,00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>EUR</w:t>
      </w:r>
    </w:p>
    <w:p w14:paraId="0A237C9B" w14:textId="4B1D970A" w:rsidR="002A6E77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0F73">
        <w:rPr>
          <w:rFonts w:ascii="Times New Roman" w:hAnsi="Times New Roman" w:cs="Times New Roman"/>
          <w:sz w:val="24"/>
          <w:szCs w:val="24"/>
        </w:rPr>
        <w:t xml:space="preserve">Ukupno: </w:t>
      </w:r>
      <w:r w:rsidR="00016B44">
        <w:rPr>
          <w:rFonts w:ascii="Times New Roman" w:hAnsi="Times New Roman" w:cs="Times New Roman"/>
          <w:sz w:val="24"/>
          <w:szCs w:val="24"/>
        </w:rPr>
        <w:t>5.950,00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AD51B97" w14:textId="44C90D05" w:rsidR="00034A77" w:rsidRDefault="00034A77" w:rsidP="00441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C526E">
        <w:rPr>
          <w:rFonts w:ascii="Times New Roman" w:hAnsi="Times New Roman" w:cs="Times New Roman"/>
          <w:sz w:val="24"/>
          <w:szCs w:val="24"/>
        </w:rPr>
        <w:t>KUPNO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44">
        <w:rPr>
          <w:rFonts w:ascii="Times New Roman" w:hAnsi="Times New Roman" w:cs="Times New Roman"/>
          <w:sz w:val="24"/>
          <w:szCs w:val="24"/>
        </w:rPr>
        <w:t>5.950,00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CA0BDE3" w14:textId="77777777" w:rsidR="0044185E" w:rsidRDefault="0044185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C756" w14:textId="19FDE75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6.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groblja</w:t>
      </w:r>
    </w:p>
    <w:p w14:paraId="31CFC3DB" w14:textId="063E22AF" w:rsidR="00A02D2E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poslovima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</w:t>
      </w:r>
      <w:r w:rsidR="00875D65">
        <w:rPr>
          <w:rFonts w:ascii="Times New Roman" w:hAnsi="Times New Roman" w:cs="Times New Roman"/>
          <w:sz w:val="24"/>
          <w:szCs w:val="24"/>
        </w:rPr>
        <w:t>j</w:t>
      </w:r>
      <w:r w:rsidRPr="00B56805">
        <w:rPr>
          <w:rFonts w:ascii="Times New Roman" w:hAnsi="Times New Roman" w:cs="Times New Roman"/>
          <w:sz w:val="24"/>
          <w:szCs w:val="24"/>
        </w:rPr>
        <w:t>a groblja podrazumijeva se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prostora i zgrada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obavljanje</w:t>
      </w:r>
      <w:r w:rsidR="00875D6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ispraćaja i ukopa pokojnika te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ivanje putova, zelenih i drugih površina unutar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groblja.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obuhvaća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kri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poginulim </w:t>
      </w:r>
      <w:r w:rsidR="00875D65">
        <w:rPr>
          <w:rFonts w:ascii="Times New Roman" w:hAnsi="Times New Roman" w:cs="Times New Roman"/>
          <w:sz w:val="24"/>
          <w:szCs w:val="24"/>
        </w:rPr>
        <w:t>domobranima,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najmanje tri puta godišnje i to na Dan domovinske zahvalnosti, Dan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Općine </w:t>
      </w:r>
      <w:r w:rsidR="00875D6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Dan Svih svetih.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groblja obuhvaća košnju trave</w:t>
      </w:r>
      <w:r w:rsidR="00875D65">
        <w:rPr>
          <w:rFonts w:ascii="Times New Roman" w:hAnsi="Times New Roman" w:cs="Times New Roman"/>
          <w:sz w:val="24"/>
          <w:szCs w:val="24"/>
        </w:rPr>
        <w:t>, održavanje redova između grobnih mjesta.</w:t>
      </w:r>
    </w:p>
    <w:p w14:paraId="3991870D" w14:textId="18C54D4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9AF" w:rsidRPr="00B56805">
        <w:rPr>
          <w:rFonts w:ascii="Times New Roman" w:hAnsi="Times New Roman" w:cs="Times New Roman"/>
          <w:sz w:val="24"/>
          <w:szCs w:val="24"/>
        </w:rPr>
        <w:t>oslovi redovnog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groblja povjereni su trgova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875D6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d.o.o.</w:t>
      </w:r>
    </w:p>
    <w:p w14:paraId="643224A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61853" w14:textId="4B776EAE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groblja i spomenika planirana su kako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slijedi:</w:t>
      </w:r>
    </w:p>
    <w:p w14:paraId="70932456" w14:textId="6E874750" w:rsidR="00421B65" w:rsidRPr="000339B0" w:rsidRDefault="00421B65" w:rsidP="000339B0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Održavanje i uređenje mjesnog groblja</w:t>
      </w:r>
    </w:p>
    <w:p w14:paraId="57E5ECBB" w14:textId="7F4EB476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11.000,00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1B1FBFA" w14:textId="2D7017A1" w:rsidR="00026516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44">
        <w:rPr>
          <w:rFonts w:ascii="Times New Roman" w:hAnsi="Times New Roman" w:cs="Times New Roman"/>
          <w:sz w:val="24"/>
          <w:szCs w:val="24"/>
        </w:rPr>
        <w:t>11.000,00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DD3AB44" w14:textId="6030CC98" w:rsidR="00034A77" w:rsidRDefault="00034A77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016B44">
        <w:rPr>
          <w:rFonts w:ascii="Times New Roman" w:hAnsi="Times New Roman" w:cs="Times New Roman"/>
          <w:sz w:val="24"/>
          <w:szCs w:val="24"/>
        </w:rPr>
        <w:t>11.000,00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5B16820" w14:textId="77777777" w:rsidR="00421B65" w:rsidRPr="00B56805" w:rsidRDefault="00421B65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DBA9" w14:textId="7755EFFA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7.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istoće javnih površina</w:t>
      </w:r>
    </w:p>
    <w:p w14:paraId="38E0AF88" w14:textId="696611F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avanjem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istoće javnih površina podrazumijeva se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površina javne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namjene, koje obuhvaća ru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i strojno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pranje javnih površina od otpada, snijega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leda, kao i postavljanje 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košarica za otpatke i uklanjanje otpada koje je nepoznata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osoba odbacila na javnu površinu ili zemljište u vlasništvu Općine </w:t>
      </w:r>
      <w:r w:rsidR="006104BB">
        <w:rPr>
          <w:rFonts w:ascii="Times New Roman" w:hAnsi="Times New Roman" w:cs="Times New Roman"/>
          <w:sz w:val="24"/>
          <w:szCs w:val="24"/>
        </w:rPr>
        <w:t>Povljana.</w:t>
      </w:r>
    </w:p>
    <w:p w14:paraId="1CA99DA5" w14:textId="65C24A95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lastRenderedPageBreak/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oslovi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išćenja javnih površina povjereni su trgova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6104BB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69B421A6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1918B" w14:textId="703BDE3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istoće javnih površina su planirana kako slijedi:</w:t>
      </w:r>
    </w:p>
    <w:p w14:paraId="52497B07" w14:textId="6BC9BECA" w:rsidR="00421B65" w:rsidRPr="000339B0" w:rsidRDefault="00421B65" w:rsidP="000339B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Održavanje i uređivanje javnih zelenih površina</w:t>
      </w:r>
    </w:p>
    <w:p w14:paraId="68018D70" w14:textId="5DF08716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17.740,00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693FD9F" w14:textId="270BE6FA" w:rsidR="000339B0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4A77">
        <w:rPr>
          <w:rFonts w:ascii="Times New Roman" w:hAnsi="Times New Roman" w:cs="Times New Roman"/>
          <w:sz w:val="24"/>
          <w:szCs w:val="24"/>
        </w:rPr>
        <w:t xml:space="preserve"> </w:t>
      </w:r>
      <w:r w:rsidR="00016B44">
        <w:rPr>
          <w:rFonts w:ascii="Times New Roman" w:hAnsi="Times New Roman" w:cs="Times New Roman"/>
          <w:sz w:val="24"/>
          <w:szCs w:val="24"/>
        </w:rPr>
        <w:t>17.740,00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A783148" w14:textId="050C811B" w:rsidR="002B269E" w:rsidRPr="000339B0" w:rsidRDefault="002B269E" w:rsidP="000339B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 xml:space="preserve">Održavanje i sanacija građevinskih parcela koje nisu u vlasništvu općine Povljana </w:t>
      </w:r>
      <w:r w:rsidR="00016B44">
        <w:rPr>
          <w:rFonts w:ascii="Times New Roman" w:hAnsi="Times New Roman" w:cs="Times New Roman"/>
          <w:sz w:val="24"/>
          <w:szCs w:val="24"/>
        </w:rPr>
        <w:t xml:space="preserve"> (A101213)</w:t>
      </w:r>
    </w:p>
    <w:p w14:paraId="39DA3D7A" w14:textId="2A37E2D4" w:rsidR="002B269E" w:rsidRPr="002B269E" w:rsidRDefault="002B269E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269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16B44">
        <w:rPr>
          <w:rFonts w:ascii="Times New Roman" w:hAnsi="Times New Roman" w:cs="Times New Roman"/>
          <w:sz w:val="24"/>
          <w:szCs w:val="24"/>
        </w:rPr>
        <w:t>3</w:t>
      </w:r>
      <w:r w:rsidR="000339B0">
        <w:rPr>
          <w:rFonts w:ascii="Times New Roman" w:hAnsi="Times New Roman" w:cs="Times New Roman"/>
          <w:sz w:val="24"/>
          <w:szCs w:val="24"/>
        </w:rPr>
        <w:t>.850,00 EUR</w:t>
      </w:r>
    </w:p>
    <w:p w14:paraId="3700E467" w14:textId="5FBD555C" w:rsidR="002B269E" w:rsidRPr="00421B65" w:rsidRDefault="002B269E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269E">
        <w:rPr>
          <w:rFonts w:ascii="Times New Roman" w:hAnsi="Times New Roman" w:cs="Times New Roman"/>
          <w:sz w:val="24"/>
          <w:szCs w:val="24"/>
        </w:rPr>
        <w:t xml:space="preserve">Ukupno: </w:t>
      </w:r>
      <w:r w:rsidR="00016B44">
        <w:rPr>
          <w:rFonts w:ascii="Times New Roman" w:hAnsi="Times New Roman" w:cs="Times New Roman"/>
          <w:sz w:val="24"/>
          <w:szCs w:val="24"/>
        </w:rPr>
        <w:t>3</w:t>
      </w:r>
      <w:r w:rsidR="000339B0" w:rsidRPr="000339B0">
        <w:rPr>
          <w:rFonts w:ascii="Times New Roman" w:hAnsi="Times New Roman" w:cs="Times New Roman"/>
          <w:sz w:val="24"/>
          <w:szCs w:val="24"/>
        </w:rPr>
        <w:t>.850,00 EUR</w:t>
      </w:r>
    </w:p>
    <w:p w14:paraId="4DFD1035" w14:textId="7620FD6A" w:rsidR="00026516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016B44">
        <w:rPr>
          <w:rFonts w:ascii="Times New Roman" w:hAnsi="Times New Roman" w:cs="Times New Roman"/>
          <w:sz w:val="24"/>
          <w:szCs w:val="24"/>
        </w:rPr>
        <w:t>21.590,00</w:t>
      </w:r>
      <w:r w:rsid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5B739B2" w14:textId="77777777" w:rsidR="00034A77" w:rsidRPr="00B5680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951D0" w14:textId="7CFAA8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8.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javne rasvjete</w:t>
      </w:r>
    </w:p>
    <w:p w14:paraId="75F5BCF9" w14:textId="04ED329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javne rasvjete podrazumijeva se upravljanje i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javne rasvjete, uklju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podmirivanje troškova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energije, za rasvjetljavanje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površina javne namjene.</w:t>
      </w:r>
    </w:p>
    <w:p w14:paraId="4018C2E6" w14:textId="66ED3B4B" w:rsidR="00B83C9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se odnose na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cjelokupnog sustava javne rasvjete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, koji se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sastoji od cca 500 rasvjetnih mjesta. Obavljanje komunalne djelatnosti podrazumijeva poslove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 za rasvjetljavanje javnih površina, javnih cesta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koje prolaze kroz naselje i nerazvrstanih cesta, tekuće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instalacija, objekata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rasvjete, zamjena dotrajalih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aja, rasvjetnih armatura, bojanje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rasvjetnih stupova, prigodne dekoracije, stru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ni nadzor utroška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 i drugo po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potrebi.</w:t>
      </w:r>
    </w:p>
    <w:p w14:paraId="3608AB40" w14:textId="3A09C14B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02D2E">
        <w:rPr>
          <w:rFonts w:ascii="Times New Roman" w:hAnsi="Times New Roman" w:cs="Times New Roman"/>
          <w:sz w:val="24"/>
          <w:szCs w:val="24"/>
        </w:rPr>
        <w:t xml:space="preserve">oslovi održavanja javne rasvjete povjeravaju se odabranom ponuditelju temeljem provedenog natječaja, odnosno temeljem ugovora o </w:t>
      </w:r>
      <w:r>
        <w:rPr>
          <w:rFonts w:ascii="Times New Roman" w:hAnsi="Times New Roman" w:cs="Times New Roman"/>
          <w:sz w:val="24"/>
          <w:szCs w:val="24"/>
        </w:rPr>
        <w:t>povjeravanju obavljanja</w:t>
      </w:r>
      <w:r w:rsidRPr="00A02D2E">
        <w:rPr>
          <w:rFonts w:ascii="Times New Roman" w:hAnsi="Times New Roman" w:cs="Times New Roman"/>
          <w:sz w:val="24"/>
          <w:szCs w:val="24"/>
        </w:rPr>
        <w:t xml:space="preserve"> komunalnih djelatnosti.</w:t>
      </w:r>
    </w:p>
    <w:p w14:paraId="04C7081D" w14:textId="77777777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87BA" w14:textId="5895638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javne rasvjete planirana su kako slijedi:</w:t>
      </w:r>
    </w:p>
    <w:p w14:paraId="39350A38" w14:textId="31CB697D" w:rsidR="008269AF" w:rsidRPr="000339B0" w:rsidRDefault="00421B65" w:rsidP="000339B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Materijal i dijelovi za održavanje  javne rasvjete</w:t>
      </w:r>
      <w:r w:rsidR="00016B44">
        <w:rPr>
          <w:rFonts w:ascii="Times New Roman" w:hAnsi="Times New Roman" w:cs="Times New Roman"/>
          <w:sz w:val="24"/>
          <w:szCs w:val="24"/>
        </w:rPr>
        <w:t xml:space="preserve"> (A101203)</w:t>
      </w:r>
    </w:p>
    <w:p w14:paraId="6F59D87C" w14:textId="2B03FAEC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B583D">
        <w:rPr>
          <w:rFonts w:ascii="Times New Roman" w:hAnsi="Times New Roman" w:cs="Times New Roman"/>
          <w:sz w:val="24"/>
          <w:szCs w:val="24"/>
        </w:rPr>
        <w:t>10.060,00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4D30528" w14:textId="4BAA8B95" w:rsid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8B583D">
        <w:rPr>
          <w:rFonts w:ascii="Times New Roman" w:hAnsi="Times New Roman" w:cs="Times New Roman"/>
          <w:sz w:val="24"/>
          <w:szCs w:val="24"/>
        </w:rPr>
        <w:t>10.060,00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6089FF" w14:textId="50817BD6" w:rsidR="00421B65" w:rsidRPr="000339B0" w:rsidRDefault="000339B0" w:rsidP="000339B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Energetska</w:t>
      </w:r>
      <w:r w:rsidR="00421B65" w:rsidRPr="000339B0">
        <w:rPr>
          <w:rFonts w:ascii="Times New Roman" w:hAnsi="Times New Roman" w:cs="Times New Roman"/>
          <w:sz w:val="24"/>
          <w:szCs w:val="24"/>
        </w:rPr>
        <w:t xml:space="preserve"> javna rasvjeta</w:t>
      </w:r>
      <w:r w:rsidR="008B583D">
        <w:rPr>
          <w:rFonts w:ascii="Times New Roman" w:hAnsi="Times New Roman" w:cs="Times New Roman"/>
          <w:sz w:val="24"/>
          <w:szCs w:val="24"/>
        </w:rPr>
        <w:t xml:space="preserve"> (A101204)</w:t>
      </w:r>
    </w:p>
    <w:p w14:paraId="21E34DA6" w14:textId="5B6BF2E4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5DE2531D" w14:textId="1F2BCCA1" w:rsid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0339B0" w:rsidRP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6E55ED30" w14:textId="401ABCAD" w:rsidR="000339B0" w:rsidRDefault="004A1B56" w:rsidP="004A1B5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javne rasvjete (Ulica M. Marulića)</w:t>
      </w:r>
      <w:r w:rsidR="008B583D">
        <w:rPr>
          <w:rFonts w:ascii="Times New Roman" w:hAnsi="Times New Roman" w:cs="Times New Roman"/>
          <w:sz w:val="24"/>
          <w:szCs w:val="24"/>
        </w:rPr>
        <w:t xml:space="preserve"> (K101202)</w:t>
      </w:r>
    </w:p>
    <w:p w14:paraId="5C061D39" w14:textId="7CF9FBB2" w:rsidR="004A1B56" w:rsidRPr="004A1B56" w:rsidRDefault="004A1B56" w:rsidP="004A1B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1589516"/>
      <w:r w:rsidRPr="004A1B56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 xml:space="preserve">2.750,00 </w:t>
      </w:r>
      <w:r w:rsidRPr="004A1B56">
        <w:rPr>
          <w:rFonts w:ascii="Times New Roman" w:hAnsi="Times New Roman" w:cs="Times New Roman"/>
          <w:sz w:val="24"/>
          <w:szCs w:val="24"/>
        </w:rPr>
        <w:t>EUR</w:t>
      </w:r>
    </w:p>
    <w:p w14:paraId="24CC1F4E" w14:textId="037F92E8" w:rsidR="004A1B56" w:rsidRDefault="004A1B56" w:rsidP="004A1B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B56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2.750</w:t>
      </w:r>
      <w:r w:rsidRPr="004A1B56">
        <w:rPr>
          <w:rFonts w:ascii="Times New Roman" w:hAnsi="Times New Roman" w:cs="Times New Roman"/>
          <w:sz w:val="24"/>
          <w:szCs w:val="24"/>
        </w:rPr>
        <w:t>,00 EUR</w:t>
      </w:r>
    </w:p>
    <w:bookmarkEnd w:id="3"/>
    <w:p w14:paraId="50338053" w14:textId="08FBC5F6" w:rsidR="004A1B56" w:rsidRDefault="004A1B56" w:rsidP="004A1B5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javne rasvjete (Ulica Put lanterne)</w:t>
      </w:r>
      <w:r w:rsidR="008B583D">
        <w:rPr>
          <w:rFonts w:ascii="Times New Roman" w:hAnsi="Times New Roman" w:cs="Times New Roman"/>
          <w:sz w:val="24"/>
          <w:szCs w:val="24"/>
        </w:rPr>
        <w:t xml:space="preserve"> (K101203)</w:t>
      </w:r>
    </w:p>
    <w:p w14:paraId="7692ECA6" w14:textId="36C395F2" w:rsidR="004A1B56" w:rsidRPr="004A1B56" w:rsidRDefault="004A1B56" w:rsidP="004A1B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B56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1.850,00</w:t>
      </w:r>
      <w:r w:rsidRPr="004A1B56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001A09E" w14:textId="7AA94DE7" w:rsidR="004A1B56" w:rsidRPr="00EE33FF" w:rsidRDefault="004A1B56" w:rsidP="004A1B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>Ukupno: 1.850,00 EUR</w:t>
      </w:r>
    </w:p>
    <w:p w14:paraId="690FC35B" w14:textId="003F6B7A" w:rsidR="00421B6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8B583D">
        <w:rPr>
          <w:rFonts w:ascii="Times New Roman" w:hAnsi="Times New Roman" w:cs="Times New Roman"/>
          <w:sz w:val="24"/>
          <w:szCs w:val="24"/>
        </w:rPr>
        <w:t>32.980,00</w:t>
      </w:r>
      <w:r w:rsidR="00EE33FF" w:rsidRP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D0DBF44" w14:textId="77777777" w:rsidR="00026516" w:rsidRPr="00B56805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5E008" w14:textId="7777777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9. Dezinsekcija i deratizacija</w:t>
      </w:r>
    </w:p>
    <w:p w14:paraId="0C247EB5" w14:textId="4DF0F336" w:rsidR="008269AF" w:rsidRPr="00D2738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lastRenderedPageBreak/>
        <w:t>Poslovi dezinsekcije i deratizacije se provode prema Provedbenom planu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 dezinsekcije i deratizacije za podru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Programu mjera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dezinsekcije i deratizacije za </w:t>
      </w:r>
      <w:r w:rsidR="00B83C95">
        <w:rPr>
          <w:rFonts w:ascii="Times New Roman" w:hAnsi="Times New Roman" w:cs="Times New Roman"/>
          <w:sz w:val="24"/>
          <w:szCs w:val="24"/>
        </w:rPr>
        <w:t>područje</w:t>
      </w:r>
      <w:r w:rsidRPr="00B56805">
        <w:rPr>
          <w:rFonts w:ascii="Times New Roman" w:hAnsi="Times New Roman" w:cs="Times New Roman"/>
          <w:sz w:val="24"/>
          <w:szCs w:val="24"/>
        </w:rPr>
        <w:t xml:space="preserve">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. Poslovi se provode tijekom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godine na </w:t>
      </w:r>
      <w:r w:rsidRPr="00D2738F">
        <w:rPr>
          <w:rFonts w:ascii="Times New Roman" w:hAnsi="Times New Roman" w:cs="Times New Roman"/>
          <w:sz w:val="24"/>
          <w:szCs w:val="24"/>
        </w:rPr>
        <w:t>podru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Pr="00D2738F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83C95" w:rsidRPr="00D2738F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2738F">
        <w:rPr>
          <w:rFonts w:ascii="Times New Roman" w:hAnsi="Times New Roman" w:cs="Times New Roman"/>
          <w:sz w:val="24"/>
          <w:szCs w:val="24"/>
        </w:rPr>
        <w:t>u skladu s epidemiološkim i higijensko sanitarnim</w:t>
      </w:r>
      <w:r w:rsidR="00026516" w:rsidRPr="00D2738F">
        <w:rPr>
          <w:rFonts w:ascii="Times New Roman" w:hAnsi="Times New Roman" w:cs="Times New Roman"/>
          <w:sz w:val="24"/>
          <w:szCs w:val="24"/>
        </w:rPr>
        <w:t xml:space="preserve"> </w:t>
      </w:r>
      <w:r w:rsidRPr="00D2738F">
        <w:rPr>
          <w:rFonts w:ascii="Times New Roman" w:hAnsi="Times New Roman" w:cs="Times New Roman"/>
          <w:sz w:val="24"/>
          <w:szCs w:val="24"/>
        </w:rPr>
        <w:t>indikacijama.</w:t>
      </w:r>
    </w:p>
    <w:p w14:paraId="5E0AB86A" w14:textId="78013F6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 p</w:t>
      </w:r>
      <w:r w:rsidR="008269AF" w:rsidRPr="00D2738F">
        <w:rPr>
          <w:rFonts w:ascii="Times New Roman" w:hAnsi="Times New Roman" w:cs="Times New Roman"/>
          <w:sz w:val="24"/>
          <w:szCs w:val="24"/>
        </w:rPr>
        <w:t>oslovi deratizacije i dezinsekcije povjeravaju se pravnoj ili fizi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koj osobi </w:t>
      </w:r>
      <w:r w:rsidRPr="00D2738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ugovora o </w:t>
      </w:r>
      <w:r w:rsidRPr="00D2738F">
        <w:rPr>
          <w:rFonts w:ascii="Times New Roman" w:hAnsi="Times New Roman" w:cs="Times New Roman"/>
          <w:sz w:val="24"/>
          <w:szCs w:val="24"/>
        </w:rPr>
        <w:t xml:space="preserve">povjeravanju </w:t>
      </w:r>
      <w:r w:rsidR="008269AF" w:rsidRPr="00D2738F">
        <w:rPr>
          <w:rFonts w:ascii="Times New Roman" w:hAnsi="Times New Roman" w:cs="Times New Roman"/>
          <w:sz w:val="24"/>
          <w:szCs w:val="24"/>
        </w:rPr>
        <w:t>obavljanj</w:t>
      </w:r>
      <w:r w:rsidRPr="00D2738F">
        <w:rPr>
          <w:rFonts w:ascii="Times New Roman" w:hAnsi="Times New Roman" w:cs="Times New Roman"/>
          <w:sz w:val="24"/>
          <w:szCs w:val="24"/>
        </w:rPr>
        <w:t>a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 komunalnih djelatnosti</w:t>
      </w:r>
      <w:r w:rsidRPr="00D2738F">
        <w:rPr>
          <w:rFonts w:ascii="Times New Roman" w:hAnsi="Times New Roman" w:cs="Times New Roman"/>
          <w:sz w:val="24"/>
          <w:szCs w:val="24"/>
        </w:rPr>
        <w:t>.</w:t>
      </w:r>
    </w:p>
    <w:p w14:paraId="2FA0CD3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19E89" w14:textId="3C12B37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dezinsekciju i deratizaciju planirana su kako slijedi:</w:t>
      </w:r>
    </w:p>
    <w:p w14:paraId="497F9716" w14:textId="0F6C7B44" w:rsidR="0044185E" w:rsidRPr="00D2738F" w:rsidRDefault="0044185E" w:rsidP="00D2738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Poslovi deratizacije i dezinsekcije</w:t>
      </w:r>
      <w:r w:rsidR="008B583D">
        <w:rPr>
          <w:rFonts w:ascii="Times New Roman" w:hAnsi="Times New Roman" w:cs="Times New Roman"/>
          <w:sz w:val="24"/>
          <w:szCs w:val="24"/>
        </w:rPr>
        <w:t xml:space="preserve"> (A101001)</w:t>
      </w:r>
    </w:p>
    <w:p w14:paraId="3ED4131D" w14:textId="2AE59F59" w:rsidR="0044185E" w:rsidRPr="0044185E" w:rsidRDefault="0044185E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B583D">
        <w:rPr>
          <w:rFonts w:ascii="Times New Roman" w:hAnsi="Times New Roman" w:cs="Times New Roman"/>
          <w:sz w:val="24"/>
          <w:szCs w:val="24"/>
        </w:rPr>
        <w:t xml:space="preserve">7.200,00 </w:t>
      </w:r>
      <w:r w:rsidR="00D2738F">
        <w:rPr>
          <w:rFonts w:ascii="Times New Roman" w:hAnsi="Times New Roman" w:cs="Times New Roman"/>
          <w:sz w:val="24"/>
          <w:szCs w:val="24"/>
        </w:rPr>
        <w:t>EUR</w:t>
      </w:r>
    </w:p>
    <w:p w14:paraId="358718CB" w14:textId="0A30A9C4" w:rsidR="00026516" w:rsidRDefault="0044185E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Ukupno:</w:t>
      </w:r>
      <w:r w:rsidR="00D2738F" w:rsidRPr="00D2738F">
        <w:t xml:space="preserve"> </w:t>
      </w:r>
      <w:r w:rsidR="008B583D">
        <w:rPr>
          <w:rFonts w:ascii="Times New Roman" w:hAnsi="Times New Roman" w:cs="Times New Roman"/>
          <w:sz w:val="24"/>
          <w:szCs w:val="24"/>
        </w:rPr>
        <w:t>7.200,00</w:t>
      </w:r>
      <w:r w:rsidR="00D2738F"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D2C6D94" w14:textId="3726079C" w:rsidR="005D2491" w:rsidRDefault="00034A77" w:rsidP="0003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8B583D">
        <w:rPr>
          <w:rFonts w:ascii="Times New Roman" w:hAnsi="Times New Roman" w:cs="Times New Roman"/>
          <w:sz w:val="24"/>
          <w:szCs w:val="24"/>
        </w:rPr>
        <w:t>7.200,00</w:t>
      </w:r>
      <w:r w:rsidR="00D2738F"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F73EFF6" w14:textId="77777777" w:rsid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5B17" w14:textId="7867AB06" w:rsidR="005D2491" w:rsidRPr="00D2738F" w:rsidRDefault="005D2491" w:rsidP="00D2738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Održavanje poljskih puteva</w:t>
      </w:r>
    </w:p>
    <w:p w14:paraId="775D9088" w14:textId="5DE61666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Održavanje poljskih puteva podrazumijeva malčiranje i krčenje zaraslih površina uz putove koje onemogućuju normalan i nesmetan promet.</w:t>
      </w:r>
    </w:p>
    <w:p w14:paraId="5EF62324" w14:textId="784C0C3B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 w:rsidRPr="005D2491">
        <w:t xml:space="preserve"> </w:t>
      </w:r>
      <w:r w:rsidRPr="005D2491">
        <w:rPr>
          <w:rFonts w:ascii="Times New Roman" w:hAnsi="Times New Roman" w:cs="Times New Roman"/>
          <w:sz w:val="24"/>
          <w:szCs w:val="24"/>
        </w:rPr>
        <w:t xml:space="preserve">poslovi održavanja </w:t>
      </w:r>
      <w:r>
        <w:rPr>
          <w:rFonts w:ascii="Times New Roman" w:hAnsi="Times New Roman" w:cs="Times New Roman"/>
          <w:sz w:val="24"/>
          <w:szCs w:val="24"/>
        </w:rPr>
        <w:t>poljskih puteva</w:t>
      </w:r>
      <w:r w:rsidRPr="005D2491">
        <w:rPr>
          <w:rFonts w:ascii="Times New Roman" w:hAnsi="Times New Roman" w:cs="Times New Roman"/>
          <w:sz w:val="24"/>
          <w:szCs w:val="24"/>
        </w:rPr>
        <w:t xml:space="preserve"> povjeravaju se odabranom ponuditelju temeljem provedenog natječaja, odnosno temeljem ugovora o povjeravanju obavljanja komunalnih djelatnosti.</w:t>
      </w:r>
    </w:p>
    <w:p w14:paraId="5F726154" w14:textId="52C57C73" w:rsidR="00D2738F" w:rsidRP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1)</w:t>
      </w:r>
      <w:r w:rsidRPr="00D2738F">
        <w:rPr>
          <w:rFonts w:ascii="Times New Roman" w:hAnsi="Times New Roman" w:cs="Times New Roman"/>
          <w:sz w:val="24"/>
          <w:szCs w:val="24"/>
        </w:rPr>
        <w:tab/>
        <w:t>Održavanje poljskih puteva</w:t>
      </w:r>
      <w:r w:rsidR="008B583D">
        <w:rPr>
          <w:rFonts w:ascii="Times New Roman" w:hAnsi="Times New Roman" w:cs="Times New Roman"/>
          <w:sz w:val="24"/>
          <w:szCs w:val="24"/>
        </w:rPr>
        <w:t xml:space="preserve"> (A101206)</w:t>
      </w:r>
    </w:p>
    <w:p w14:paraId="420CAE7B" w14:textId="1C5F7C91" w:rsidR="00D2738F" w:rsidRPr="00D2738F" w:rsidRDefault="00D2738F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8B583D">
        <w:rPr>
          <w:rFonts w:ascii="Times New Roman" w:hAnsi="Times New Roman" w:cs="Times New Roman"/>
          <w:sz w:val="24"/>
          <w:szCs w:val="24"/>
        </w:rPr>
        <w:t>16.200,00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87E2F4B" w14:textId="3E07EB75" w:rsidR="00D2738F" w:rsidRDefault="00D2738F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Ukupno: </w:t>
      </w:r>
      <w:r w:rsidR="008B583D">
        <w:rPr>
          <w:rFonts w:ascii="Times New Roman" w:hAnsi="Times New Roman" w:cs="Times New Roman"/>
          <w:sz w:val="24"/>
          <w:szCs w:val="24"/>
        </w:rPr>
        <w:t>16.200,00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F55696B" w14:textId="1649F899" w:rsidR="00D2738F" w:rsidRPr="005D2491" w:rsidRDefault="00D2738F" w:rsidP="00D27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 </w:t>
      </w:r>
      <w:r w:rsidR="008B583D">
        <w:rPr>
          <w:rFonts w:ascii="Times New Roman" w:hAnsi="Times New Roman" w:cs="Times New Roman"/>
          <w:sz w:val="24"/>
          <w:szCs w:val="24"/>
        </w:rPr>
        <w:t>16.200,00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B81B722" w14:textId="77777777" w:rsidR="0044185E" w:rsidRDefault="0044185E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F3CE7" w14:textId="797BF97A" w:rsidR="008269AF" w:rsidRDefault="00B83C95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4.</w:t>
      </w:r>
    </w:p>
    <w:p w14:paraId="241EB6BE" w14:textId="77777777" w:rsidR="008B7B54" w:rsidRPr="00B56805" w:rsidRDefault="008B7B54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99825D" w14:textId="660D21F0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Ovaj Program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565AE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56805">
        <w:rPr>
          <w:rFonts w:ascii="Times New Roman" w:hAnsi="Times New Roman" w:cs="Times New Roman"/>
          <w:sz w:val="24"/>
          <w:szCs w:val="24"/>
        </w:rPr>
        <w:t>za 202</w:t>
      </w:r>
      <w:r w:rsidR="008B583D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godinu </w:t>
      </w:r>
      <w:r w:rsidR="008B583D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B56805">
        <w:rPr>
          <w:rFonts w:ascii="Times New Roman" w:hAnsi="Times New Roman" w:cs="Times New Roman"/>
          <w:sz w:val="24"/>
          <w:szCs w:val="24"/>
        </w:rPr>
        <w:t xml:space="preserve"> „Slu</w:t>
      </w:r>
      <w:r w:rsidR="00B565AE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="00B565AE">
        <w:rPr>
          <w:rFonts w:ascii="Times New Roman" w:hAnsi="Times New Roman" w:cs="Times New Roman"/>
          <w:sz w:val="24"/>
          <w:szCs w:val="24"/>
        </w:rPr>
        <w:t>Zadarske županije</w:t>
      </w:r>
      <w:r w:rsidRPr="00B56805">
        <w:rPr>
          <w:rFonts w:ascii="Times New Roman" w:hAnsi="Times New Roman" w:cs="Times New Roman"/>
          <w:sz w:val="24"/>
          <w:szCs w:val="24"/>
        </w:rPr>
        <w:t xml:space="preserve">“, a </w:t>
      </w:r>
      <w:r w:rsidR="008B583D">
        <w:rPr>
          <w:rFonts w:ascii="Times New Roman" w:hAnsi="Times New Roman" w:cs="Times New Roman"/>
          <w:sz w:val="24"/>
          <w:szCs w:val="24"/>
        </w:rPr>
        <w:t>primjenjuje se od</w:t>
      </w:r>
      <w:r w:rsidRPr="00B56805">
        <w:rPr>
          <w:rFonts w:ascii="Times New Roman" w:hAnsi="Times New Roman" w:cs="Times New Roman"/>
          <w:sz w:val="24"/>
          <w:szCs w:val="24"/>
        </w:rPr>
        <w:t xml:space="preserve"> 1. sije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8B583D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 godine.</w:t>
      </w:r>
    </w:p>
    <w:p w14:paraId="6DA96726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59C09" w14:textId="716B40D9" w:rsidR="000E1AEF" w:rsidRDefault="000E1AEF" w:rsidP="000E1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KLASA:363-01/23-01/13</w:t>
      </w:r>
    </w:p>
    <w:p w14:paraId="019FC33D" w14:textId="4CDF215C" w:rsidR="000E1AEF" w:rsidRDefault="000E1AEF" w:rsidP="000E1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URBROJ:2198-25-01-1-23-1</w:t>
      </w:r>
    </w:p>
    <w:p w14:paraId="34F2D94F" w14:textId="6FFC86C3" w:rsidR="008269AF" w:rsidRPr="00B56805" w:rsidRDefault="00B565A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DD7A3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DD7A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984BC2B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77D3" w14:textId="77C7D64B" w:rsidR="008269AF" w:rsidRPr="00B56805" w:rsidRDefault="008269AF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565AE">
        <w:rPr>
          <w:rFonts w:ascii="Times New Roman" w:hAnsi="Times New Roman" w:cs="Times New Roman"/>
          <w:sz w:val="24"/>
          <w:szCs w:val="24"/>
        </w:rPr>
        <w:t>POVLJANA</w:t>
      </w:r>
    </w:p>
    <w:p w14:paraId="3694A617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D4D28" w14:textId="078EA799" w:rsidR="009927A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4368FF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5425C0B0" w14:textId="4ECF7766" w:rsidR="00B565AE" w:rsidRPr="00B5680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565AE" w:rsidRPr="00B5680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6FE"/>
    <w:multiLevelType w:val="hybridMultilevel"/>
    <w:tmpl w:val="6E761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F26"/>
    <w:multiLevelType w:val="hybridMultilevel"/>
    <w:tmpl w:val="D44296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B1D"/>
    <w:multiLevelType w:val="hybridMultilevel"/>
    <w:tmpl w:val="6972D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C9D"/>
    <w:multiLevelType w:val="hybridMultilevel"/>
    <w:tmpl w:val="78E20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8B3"/>
    <w:multiLevelType w:val="hybridMultilevel"/>
    <w:tmpl w:val="F0CAFD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61D6"/>
    <w:multiLevelType w:val="hybridMultilevel"/>
    <w:tmpl w:val="18E0C3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F7DFF"/>
    <w:multiLevelType w:val="hybridMultilevel"/>
    <w:tmpl w:val="2FB0E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E18"/>
    <w:multiLevelType w:val="hybridMultilevel"/>
    <w:tmpl w:val="E81E50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D0C72"/>
    <w:multiLevelType w:val="hybridMultilevel"/>
    <w:tmpl w:val="71E4DC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5687"/>
    <w:multiLevelType w:val="hybridMultilevel"/>
    <w:tmpl w:val="3550C7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E38AB"/>
    <w:multiLevelType w:val="hybridMultilevel"/>
    <w:tmpl w:val="021A1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32E6C"/>
    <w:multiLevelType w:val="hybridMultilevel"/>
    <w:tmpl w:val="2A3246FE"/>
    <w:lvl w:ilvl="0" w:tplc="E44CD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622EC"/>
    <w:multiLevelType w:val="hybridMultilevel"/>
    <w:tmpl w:val="F9EC6F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6A90"/>
    <w:multiLevelType w:val="hybridMultilevel"/>
    <w:tmpl w:val="47D2A4B6"/>
    <w:lvl w:ilvl="0" w:tplc="763E8C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84775"/>
    <w:multiLevelType w:val="hybridMultilevel"/>
    <w:tmpl w:val="DC008B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83540"/>
    <w:multiLevelType w:val="hybridMultilevel"/>
    <w:tmpl w:val="3D961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82F36"/>
    <w:multiLevelType w:val="hybridMultilevel"/>
    <w:tmpl w:val="930A95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647F"/>
    <w:multiLevelType w:val="hybridMultilevel"/>
    <w:tmpl w:val="467EB3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2192"/>
    <w:multiLevelType w:val="hybridMultilevel"/>
    <w:tmpl w:val="8A4036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2CC"/>
    <w:multiLevelType w:val="hybridMultilevel"/>
    <w:tmpl w:val="D7F0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61D43"/>
    <w:multiLevelType w:val="hybridMultilevel"/>
    <w:tmpl w:val="915618B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002835">
    <w:abstractNumId w:val="19"/>
  </w:num>
  <w:num w:numId="2" w16cid:durableId="1855530031">
    <w:abstractNumId w:val="2"/>
  </w:num>
  <w:num w:numId="3" w16cid:durableId="312876115">
    <w:abstractNumId w:val="15"/>
  </w:num>
  <w:num w:numId="4" w16cid:durableId="498496684">
    <w:abstractNumId w:val="3"/>
  </w:num>
  <w:num w:numId="5" w16cid:durableId="711882043">
    <w:abstractNumId w:val="1"/>
  </w:num>
  <w:num w:numId="6" w16cid:durableId="1746217250">
    <w:abstractNumId w:val="16"/>
  </w:num>
  <w:num w:numId="7" w16cid:durableId="1955398977">
    <w:abstractNumId w:val="6"/>
  </w:num>
  <w:num w:numId="8" w16cid:durableId="948009554">
    <w:abstractNumId w:val="20"/>
  </w:num>
  <w:num w:numId="9" w16cid:durableId="461579597">
    <w:abstractNumId w:val="5"/>
  </w:num>
  <w:num w:numId="10" w16cid:durableId="386414904">
    <w:abstractNumId w:val="8"/>
  </w:num>
  <w:num w:numId="11" w16cid:durableId="845053006">
    <w:abstractNumId w:val="0"/>
  </w:num>
  <w:num w:numId="12" w16cid:durableId="1892186398">
    <w:abstractNumId w:val="13"/>
  </w:num>
  <w:num w:numId="13" w16cid:durableId="1922837956">
    <w:abstractNumId w:val="14"/>
  </w:num>
  <w:num w:numId="14" w16cid:durableId="2068454771">
    <w:abstractNumId w:val="7"/>
  </w:num>
  <w:num w:numId="15" w16cid:durableId="531503378">
    <w:abstractNumId w:val="17"/>
  </w:num>
  <w:num w:numId="16" w16cid:durableId="705254455">
    <w:abstractNumId w:val="10"/>
  </w:num>
  <w:num w:numId="17" w16cid:durableId="913929874">
    <w:abstractNumId w:val="9"/>
  </w:num>
  <w:num w:numId="18" w16cid:durableId="278076573">
    <w:abstractNumId w:val="12"/>
  </w:num>
  <w:num w:numId="19" w16cid:durableId="2072995149">
    <w:abstractNumId w:val="4"/>
  </w:num>
  <w:num w:numId="20" w16cid:durableId="1793479506">
    <w:abstractNumId w:val="18"/>
  </w:num>
  <w:num w:numId="21" w16cid:durableId="776216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F"/>
    <w:rsid w:val="00016B44"/>
    <w:rsid w:val="00026516"/>
    <w:rsid w:val="000339B0"/>
    <w:rsid w:val="00034A77"/>
    <w:rsid w:val="000E1AEF"/>
    <w:rsid w:val="000F0AB7"/>
    <w:rsid w:val="001C526E"/>
    <w:rsid w:val="002A6E77"/>
    <w:rsid w:val="002B269E"/>
    <w:rsid w:val="003C019B"/>
    <w:rsid w:val="003E6CFA"/>
    <w:rsid w:val="00421B65"/>
    <w:rsid w:val="004368FF"/>
    <w:rsid w:val="0044185E"/>
    <w:rsid w:val="00471ECC"/>
    <w:rsid w:val="004A1B56"/>
    <w:rsid w:val="004C0F73"/>
    <w:rsid w:val="00515174"/>
    <w:rsid w:val="00577C5F"/>
    <w:rsid w:val="005D2491"/>
    <w:rsid w:val="005F7506"/>
    <w:rsid w:val="006104BB"/>
    <w:rsid w:val="00615DC5"/>
    <w:rsid w:val="00675790"/>
    <w:rsid w:val="00676C0D"/>
    <w:rsid w:val="006C00B9"/>
    <w:rsid w:val="006E7123"/>
    <w:rsid w:val="00754160"/>
    <w:rsid w:val="00785A0D"/>
    <w:rsid w:val="007D3BFD"/>
    <w:rsid w:val="008269AF"/>
    <w:rsid w:val="00875D65"/>
    <w:rsid w:val="008A36B3"/>
    <w:rsid w:val="008B0EEC"/>
    <w:rsid w:val="008B583D"/>
    <w:rsid w:val="008B7B54"/>
    <w:rsid w:val="0094572F"/>
    <w:rsid w:val="009927A5"/>
    <w:rsid w:val="00A02D2E"/>
    <w:rsid w:val="00A344CE"/>
    <w:rsid w:val="00B565AE"/>
    <w:rsid w:val="00B56805"/>
    <w:rsid w:val="00B83C95"/>
    <w:rsid w:val="00C41354"/>
    <w:rsid w:val="00C7572B"/>
    <w:rsid w:val="00C819B4"/>
    <w:rsid w:val="00CB6D14"/>
    <w:rsid w:val="00D2738F"/>
    <w:rsid w:val="00DB388B"/>
    <w:rsid w:val="00DD7A3C"/>
    <w:rsid w:val="00E01916"/>
    <w:rsid w:val="00E71EEB"/>
    <w:rsid w:val="00EE33FF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F6A"/>
  <w15:chartTrackingRefBased/>
  <w15:docId w15:val="{E144A70F-A1BE-48B7-99CD-253B277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14</cp:revision>
  <cp:lastPrinted>2022-12-10T17:36:00Z</cp:lastPrinted>
  <dcterms:created xsi:type="dcterms:W3CDTF">2022-12-09T13:58:00Z</dcterms:created>
  <dcterms:modified xsi:type="dcterms:W3CDTF">2023-12-12T12:22:00Z</dcterms:modified>
</cp:coreProperties>
</file>